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B67A4C" w:rsidTr="00BD1B1A">
        <w:trPr>
          <w:trHeight w:val="60"/>
        </w:trPr>
        <w:tc>
          <w:tcPr>
            <w:tcW w:w="10797" w:type="dxa"/>
          </w:tcPr>
          <w:p w:rsidR="00B67A4C" w:rsidRDefault="00B67A4C" w:rsidP="00B67A4C">
            <w:pPr>
              <w:pStyle w:val="Default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67A4C" w:rsidRDefault="00B67A4C" w:rsidP="00B67A4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88389C">
        <w:rPr>
          <w:b/>
          <w:bCs/>
          <w:sz w:val="28"/>
          <w:szCs w:val="28"/>
          <w:u w:val="single"/>
        </w:rPr>
        <w:t>ALLA LUCE DI QUANTO EMERSO IL CONSIGLIO</w:t>
      </w:r>
    </w:p>
    <w:p w:rsidR="00B67A4C" w:rsidRPr="0088389C" w:rsidRDefault="00B67A4C" w:rsidP="00B67A4C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B67A4C" w:rsidRDefault="00B67A4C" w:rsidP="00B67A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Symbol" w:char="F09E"/>
      </w:r>
      <w:r>
        <w:rPr>
          <w:b/>
          <w:bCs/>
          <w:sz w:val="28"/>
          <w:szCs w:val="28"/>
        </w:rPr>
        <w:t xml:space="preserve">  DI CLASSE                 </w:t>
      </w:r>
      <w:r>
        <w:rPr>
          <w:b/>
          <w:bCs/>
          <w:sz w:val="28"/>
          <w:szCs w:val="28"/>
        </w:rPr>
        <w:sym w:font="Symbol" w:char="F09E"/>
      </w:r>
      <w:r>
        <w:rPr>
          <w:b/>
          <w:bCs/>
          <w:sz w:val="28"/>
          <w:szCs w:val="28"/>
        </w:rPr>
        <w:t xml:space="preserve">  DI INTERCLASSE                  </w:t>
      </w:r>
      <w:r>
        <w:rPr>
          <w:b/>
          <w:bCs/>
          <w:sz w:val="28"/>
          <w:szCs w:val="28"/>
        </w:rPr>
        <w:sym w:font="Symbol" w:char="F09E"/>
      </w:r>
      <w:r>
        <w:rPr>
          <w:b/>
          <w:bCs/>
          <w:sz w:val="28"/>
          <w:szCs w:val="28"/>
        </w:rPr>
        <w:t xml:space="preserve">  DI INTERSEZIONE</w:t>
      </w:r>
    </w:p>
    <w:p w:rsidR="00B67A4C" w:rsidRDefault="00B67A4C" w:rsidP="00B67A4C">
      <w:pPr>
        <w:pStyle w:val="Default"/>
        <w:rPr>
          <w:b/>
          <w:bCs/>
          <w:sz w:val="28"/>
          <w:szCs w:val="28"/>
        </w:rPr>
      </w:pPr>
    </w:p>
    <w:p w:rsidR="00B67A4C" w:rsidRDefault="00B67A4C" w:rsidP="00B67A4C">
      <w:pPr>
        <w:pStyle w:val="Default"/>
        <w:rPr>
          <w:b/>
          <w:bCs/>
          <w:sz w:val="28"/>
          <w:szCs w:val="28"/>
        </w:rPr>
      </w:pPr>
    </w:p>
    <w:p w:rsidR="00B67A4C" w:rsidRDefault="00B67A4C" w:rsidP="00B67A4C">
      <w:pPr>
        <w:pStyle w:val="Default"/>
        <w:rPr>
          <w:b/>
          <w:bCs/>
          <w:sz w:val="28"/>
          <w:szCs w:val="28"/>
        </w:rPr>
      </w:pPr>
    </w:p>
    <w:p w:rsidR="00B67A4C" w:rsidRDefault="00B67A4C" w:rsidP="00B67A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  <w:r w:rsidR="00DE3AAD">
        <w:rPr>
          <w:b/>
          <w:bCs/>
          <w:sz w:val="28"/>
          <w:szCs w:val="28"/>
        </w:rPr>
        <w:t xml:space="preserve"> PER L’A. S. 20</w:t>
      </w:r>
      <w:r w:rsidR="00AA3994">
        <w:rPr>
          <w:b/>
          <w:bCs/>
          <w:sz w:val="28"/>
          <w:szCs w:val="28"/>
        </w:rPr>
        <w:t>….</w:t>
      </w:r>
      <w:r w:rsidR="00DE3AAD">
        <w:rPr>
          <w:b/>
          <w:bCs/>
          <w:sz w:val="28"/>
          <w:szCs w:val="28"/>
        </w:rPr>
        <w:t>/</w:t>
      </w:r>
      <w:r w:rsidR="00AA3994">
        <w:rPr>
          <w:b/>
          <w:bCs/>
          <w:sz w:val="28"/>
          <w:szCs w:val="28"/>
        </w:rPr>
        <w:t>20….</w:t>
      </w:r>
    </w:p>
    <w:p w:rsidR="00B67A4C" w:rsidRDefault="00B67A4C" w:rsidP="00B67A4C">
      <w:pPr>
        <w:pStyle w:val="Default"/>
        <w:jc w:val="center"/>
        <w:rPr>
          <w:b/>
          <w:bCs/>
          <w:sz w:val="28"/>
          <w:szCs w:val="28"/>
        </w:rPr>
      </w:pPr>
    </w:p>
    <w:p w:rsidR="00B67A4C" w:rsidRPr="0088389C" w:rsidRDefault="00B67A4C" w:rsidP="00B67A4C">
      <w:pPr>
        <w:pStyle w:val="Default"/>
        <w:rPr>
          <w:b/>
          <w:sz w:val="23"/>
          <w:szCs w:val="23"/>
        </w:rPr>
      </w:pPr>
      <w:r w:rsidRPr="0088389C">
        <w:rPr>
          <w:b/>
          <w:sz w:val="23"/>
          <w:szCs w:val="23"/>
        </w:rPr>
        <w:sym w:font="Symbol" w:char="F09E"/>
      </w:r>
      <w:r w:rsidRPr="0088389C">
        <w:rPr>
          <w:b/>
          <w:sz w:val="23"/>
          <w:szCs w:val="23"/>
        </w:rPr>
        <w:t xml:space="preserve"> LA RICONFERMA DEL RAPPORTO 1:1 </w:t>
      </w:r>
      <w:r w:rsidRPr="0088389C">
        <w:rPr>
          <w:b/>
          <w:sz w:val="16"/>
          <w:szCs w:val="16"/>
        </w:rPr>
        <w:t>(ALUNNI CON DEROGA)</w:t>
      </w:r>
    </w:p>
    <w:p w:rsidR="00B67A4C" w:rsidRDefault="00B67A4C" w:rsidP="00B67A4C">
      <w:pPr>
        <w:pStyle w:val="Default"/>
        <w:rPr>
          <w:b/>
          <w:sz w:val="23"/>
          <w:szCs w:val="23"/>
        </w:rPr>
      </w:pPr>
    </w:p>
    <w:p w:rsidR="00B67A4C" w:rsidRPr="0088389C" w:rsidRDefault="00B67A4C" w:rsidP="00B67A4C">
      <w:pPr>
        <w:pStyle w:val="Default"/>
        <w:rPr>
          <w:b/>
          <w:sz w:val="23"/>
          <w:szCs w:val="23"/>
        </w:rPr>
      </w:pPr>
      <w:r w:rsidRPr="0088389C">
        <w:rPr>
          <w:b/>
          <w:sz w:val="23"/>
          <w:szCs w:val="23"/>
        </w:rPr>
        <w:sym w:font="Symbol" w:char="F09E"/>
      </w:r>
      <w:r w:rsidRPr="0088389C">
        <w:rPr>
          <w:b/>
          <w:sz w:val="23"/>
          <w:szCs w:val="23"/>
        </w:rPr>
        <w:t xml:space="preserve"> LA RICONFERMA DEL RAPPORTO 1:4 </w:t>
      </w:r>
      <w:r w:rsidRPr="0088389C">
        <w:rPr>
          <w:b/>
          <w:sz w:val="16"/>
          <w:szCs w:val="16"/>
        </w:rPr>
        <w:t>(ALUNNI SENZA DEROGA)</w:t>
      </w:r>
    </w:p>
    <w:p w:rsidR="00B67A4C" w:rsidRDefault="00B67A4C" w:rsidP="00B67A4C">
      <w:pPr>
        <w:pStyle w:val="Default"/>
        <w:rPr>
          <w:b/>
          <w:sz w:val="23"/>
          <w:szCs w:val="23"/>
        </w:rPr>
      </w:pPr>
    </w:p>
    <w:p w:rsidR="00B67A4C" w:rsidRPr="0088389C" w:rsidRDefault="00B67A4C" w:rsidP="00B67A4C">
      <w:pPr>
        <w:pStyle w:val="Default"/>
        <w:rPr>
          <w:b/>
          <w:sz w:val="16"/>
          <w:szCs w:val="16"/>
        </w:rPr>
      </w:pPr>
      <w:r w:rsidRPr="0088389C">
        <w:rPr>
          <w:b/>
          <w:sz w:val="23"/>
          <w:szCs w:val="23"/>
        </w:rPr>
        <w:sym w:font="Symbol" w:char="F09E"/>
      </w:r>
      <w:r w:rsidRPr="0088389C">
        <w:rPr>
          <w:b/>
          <w:sz w:val="23"/>
          <w:szCs w:val="23"/>
        </w:rPr>
        <w:t xml:space="preserve"> LA DEROGA DEL RAPPORTO DA 1:4 A 1:1 </w:t>
      </w:r>
      <w:r w:rsidRPr="0088389C">
        <w:rPr>
          <w:b/>
          <w:sz w:val="16"/>
          <w:szCs w:val="16"/>
        </w:rPr>
        <w:t>(ALUNNI LA CUI CERTIFICAZIONE AGGIORNATA RIPORTA LA GRAVITÀ)</w:t>
      </w:r>
    </w:p>
    <w:p w:rsidR="00B67A4C" w:rsidRDefault="00B67A4C" w:rsidP="00B67A4C">
      <w:pPr>
        <w:pStyle w:val="Default"/>
        <w:rPr>
          <w:b/>
          <w:sz w:val="23"/>
          <w:szCs w:val="23"/>
        </w:rPr>
      </w:pPr>
    </w:p>
    <w:p w:rsidR="00B67A4C" w:rsidRDefault="00B67A4C" w:rsidP="00B67A4C">
      <w:pPr>
        <w:pStyle w:val="Default"/>
        <w:rPr>
          <w:b/>
          <w:sz w:val="16"/>
          <w:szCs w:val="16"/>
        </w:rPr>
      </w:pPr>
      <w:r w:rsidRPr="0088389C">
        <w:rPr>
          <w:b/>
          <w:sz w:val="23"/>
          <w:szCs w:val="23"/>
        </w:rPr>
        <w:sym w:font="Symbol" w:char="F09E"/>
      </w:r>
      <w:r w:rsidRPr="0088389C">
        <w:rPr>
          <w:b/>
          <w:sz w:val="23"/>
          <w:szCs w:val="23"/>
        </w:rPr>
        <w:t xml:space="preserve"> LA DEROGA DEL RAPPORTO DA 1:4 A 1:2 </w:t>
      </w:r>
      <w:r w:rsidRPr="0088389C">
        <w:rPr>
          <w:b/>
          <w:sz w:val="16"/>
          <w:szCs w:val="16"/>
        </w:rPr>
        <w:t>(ALUNNI SENZA DEROGA</w:t>
      </w:r>
      <w:r w:rsidR="001C688D">
        <w:rPr>
          <w:b/>
          <w:sz w:val="16"/>
          <w:szCs w:val="16"/>
        </w:rPr>
        <w:t xml:space="preserve"> PER CUI IL C. D. C. CHIEDE UN INCREMENTO DELLE ORE</w:t>
      </w:r>
      <w:r w:rsidRPr="0088389C">
        <w:rPr>
          <w:b/>
          <w:sz w:val="16"/>
          <w:szCs w:val="16"/>
        </w:rPr>
        <w:t>)</w:t>
      </w:r>
    </w:p>
    <w:p w:rsidR="001C688D" w:rsidRDefault="001C688D" w:rsidP="00B67A4C">
      <w:pPr>
        <w:pStyle w:val="Default"/>
        <w:rPr>
          <w:b/>
          <w:sz w:val="16"/>
          <w:szCs w:val="16"/>
        </w:rPr>
      </w:pPr>
    </w:p>
    <w:p w:rsidR="00DE3AAD" w:rsidRDefault="00DE3AAD" w:rsidP="00DE3AAD">
      <w:pPr>
        <w:pStyle w:val="Default"/>
        <w:rPr>
          <w:b/>
          <w:sz w:val="23"/>
          <w:szCs w:val="23"/>
        </w:rPr>
      </w:pPr>
      <w:r w:rsidRPr="0088389C">
        <w:rPr>
          <w:b/>
          <w:sz w:val="23"/>
          <w:szCs w:val="23"/>
        </w:rPr>
        <w:sym w:font="Symbol" w:char="F09E"/>
      </w:r>
      <w:r w:rsidRPr="0088389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ALTRO …………………………………………………………………………………………………………………………</w:t>
      </w:r>
    </w:p>
    <w:p w:rsidR="00DE3AAD" w:rsidRDefault="00DE3AAD" w:rsidP="00DE3AA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BD1B1A" w:rsidRDefault="00BD1B1A" w:rsidP="00B67A4C">
      <w:pPr>
        <w:pStyle w:val="Default"/>
        <w:rPr>
          <w:b/>
          <w:sz w:val="16"/>
          <w:szCs w:val="16"/>
        </w:rPr>
      </w:pPr>
    </w:p>
    <w:p w:rsidR="00B67A4C" w:rsidRDefault="00B67A4C" w:rsidP="00B67A4C">
      <w:pPr>
        <w:pStyle w:val="Default"/>
        <w:rPr>
          <w:sz w:val="22"/>
          <w:szCs w:val="22"/>
        </w:rPr>
      </w:pPr>
    </w:p>
    <w:p w:rsidR="002031D7" w:rsidRPr="0088389C" w:rsidRDefault="002031D7" w:rsidP="00B67A4C">
      <w:pPr>
        <w:pStyle w:val="Default"/>
        <w:rPr>
          <w:b/>
          <w:sz w:val="16"/>
          <w:szCs w:val="16"/>
        </w:rPr>
      </w:pPr>
    </w:p>
    <w:p w:rsidR="00B67A4C" w:rsidRDefault="00B67A4C" w:rsidP="00B67A4C">
      <w:pPr>
        <w:pStyle w:val="Default"/>
        <w:rPr>
          <w:sz w:val="23"/>
          <w:szCs w:val="23"/>
        </w:rPr>
      </w:pPr>
    </w:p>
    <w:p w:rsidR="00B67A4C" w:rsidRDefault="00B67A4C" w:rsidP="00B67A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Il Consiglio di Classe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ind w:left="-142" w:firstLine="142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p w:rsidR="00B67A4C" w:rsidRDefault="00B67A4C" w:rsidP="00B67A4C">
      <w:pPr>
        <w:pStyle w:val="Default"/>
        <w:jc w:val="right"/>
        <w:rPr>
          <w:sz w:val="23"/>
          <w:szCs w:val="23"/>
        </w:rPr>
      </w:pP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p w:rsidR="00B67A4C" w:rsidRDefault="00B67A4C" w:rsidP="00B67A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Il Dirigente Scolastico </w:t>
      </w:r>
    </w:p>
    <w:p w:rsidR="00B67A4C" w:rsidRDefault="00B67A4C" w:rsidP="00B67A4C">
      <w:pPr>
        <w:jc w:val="right"/>
        <w:rPr>
          <w:sz w:val="23"/>
          <w:szCs w:val="23"/>
        </w:rPr>
      </w:pPr>
    </w:p>
    <w:p w:rsidR="00B67A4C" w:rsidRDefault="00B67A4C" w:rsidP="00B67A4C">
      <w:pPr>
        <w:jc w:val="right"/>
      </w:pPr>
      <w:r>
        <w:rPr>
          <w:sz w:val="23"/>
          <w:szCs w:val="23"/>
        </w:rPr>
        <w:t>____________________________________</w:t>
      </w: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p w:rsidR="00B67A4C" w:rsidRDefault="00B67A4C" w:rsidP="00E1511C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10491" w:type="dxa"/>
        <w:jc w:val="righ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B67A4C" w:rsidRPr="00F45AC8" w:rsidTr="00B67A4C">
        <w:trPr>
          <w:trHeight w:hRule="exact" w:val="3127"/>
          <w:jc w:val="right"/>
        </w:trPr>
        <w:tc>
          <w:tcPr>
            <w:tcW w:w="10491" w:type="dxa"/>
            <w:shd w:val="clear" w:color="auto" w:fill="auto"/>
            <w:vAlign w:val="bottom"/>
          </w:tcPr>
          <w:p w:rsidR="00B67A4C" w:rsidRPr="00F45AC8" w:rsidRDefault="00B67A4C" w:rsidP="00487D86">
            <w:pPr>
              <w:widowControl/>
              <w:snapToGrid w:val="0"/>
              <w:rPr>
                <w:rFonts w:ascii="Arial" w:eastAsia="Times New Roman" w:hAnsi="Arial"/>
                <w:i/>
                <w:kern w:val="0"/>
                <w:lang w:eastAsia="ar-SA"/>
              </w:rPr>
            </w:pPr>
            <w:r>
              <w:rPr>
                <w:rFonts w:eastAsia="Times New Roman"/>
                <w:noProof/>
                <w:kern w:val="0"/>
              </w:rPr>
              <w:lastRenderedPageBreak/>
              <w:drawing>
                <wp:anchor distT="0" distB="0" distL="114935" distR="114935" simplePos="0" relativeHeight="251660288" behindDoc="0" locked="0" layoutInCell="1" allowOverlap="1" wp14:anchorId="3086F89E" wp14:editId="44FCA2D6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-84455</wp:posOffset>
                  </wp:positionV>
                  <wp:extent cx="972185" cy="101981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4C" w:rsidRPr="00F45AC8" w:rsidRDefault="00B67A4C" w:rsidP="00487D86">
            <w:pPr>
              <w:widowControl/>
              <w:rPr>
                <w:rFonts w:ascii="Arial" w:eastAsia="Times New Roman" w:hAnsi="Arial"/>
                <w:i/>
                <w:kern w:val="0"/>
                <w:lang w:eastAsia="ar-SA"/>
              </w:rPr>
            </w:pPr>
            <w:r w:rsidRPr="00F45AC8">
              <w:rPr>
                <w:rFonts w:eastAsia="Times New Roman"/>
                <w:kern w:val="0"/>
                <w:lang w:eastAsia="ar-SA"/>
              </w:rPr>
              <w:t> </w:t>
            </w:r>
          </w:p>
          <w:p w:rsidR="00B67A4C" w:rsidRPr="00F45AC8" w:rsidRDefault="00B67A4C" w:rsidP="00487D86">
            <w:pPr>
              <w:widowControl/>
              <w:rPr>
                <w:rFonts w:ascii="Arial" w:eastAsia="Times New Roman" w:hAnsi="Arial"/>
                <w:i/>
                <w:kern w:val="0"/>
                <w:lang w:eastAsia="ar-SA"/>
              </w:rPr>
            </w:pPr>
            <w:r>
              <w:rPr>
                <w:rFonts w:eastAsia="Times New Roman"/>
                <w:noProof/>
                <w:kern w:val="0"/>
              </w:rPr>
              <w:drawing>
                <wp:anchor distT="0" distB="0" distL="114935" distR="114935" simplePos="0" relativeHeight="251662336" behindDoc="0" locked="0" layoutInCell="1" allowOverlap="1" wp14:anchorId="2AFFB2A0" wp14:editId="2E747786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95885</wp:posOffset>
                  </wp:positionV>
                  <wp:extent cx="606425" cy="673100"/>
                  <wp:effectExtent l="19050" t="19050" r="317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i/>
                <w:noProof/>
                <w:kern w:val="0"/>
              </w:rPr>
              <w:drawing>
                <wp:inline distT="0" distB="0" distL="0" distR="0" wp14:anchorId="451A0986" wp14:editId="12EC3C37">
                  <wp:extent cx="866775" cy="866775"/>
                  <wp:effectExtent l="0" t="0" r="0" b="0"/>
                  <wp:docPr id="8" name="Immagine 8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kern w:val="0"/>
              </w:rPr>
              <w:drawing>
                <wp:anchor distT="0" distB="0" distL="114935" distR="114935" simplePos="0" relativeHeight="251659264" behindDoc="0" locked="0" layoutInCell="1" allowOverlap="1" wp14:anchorId="0BCEB7FD" wp14:editId="14752C9F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kern w:val="0"/>
              </w:rPr>
              <w:drawing>
                <wp:anchor distT="0" distB="0" distL="114935" distR="114935" simplePos="0" relativeHeight="251661312" behindDoc="0" locked="0" layoutInCell="1" allowOverlap="1" wp14:anchorId="6E3D7CB7" wp14:editId="47E67815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4C" w:rsidRPr="00F45AC8" w:rsidRDefault="00B67A4C" w:rsidP="00487D86">
            <w:pPr>
              <w:widowControl/>
              <w:jc w:val="center"/>
              <w:rPr>
                <w:rFonts w:ascii="Arial" w:eastAsia="Times New Roman" w:hAnsi="Arial"/>
                <w:b/>
                <w:kern w:val="0"/>
                <w:sz w:val="36"/>
                <w:lang w:eastAsia="ar-SA"/>
              </w:rPr>
            </w:pPr>
            <w:r w:rsidRPr="00F45AC8">
              <w:rPr>
                <w:rFonts w:ascii="Arial" w:eastAsia="Times New Roman" w:hAnsi="Arial"/>
                <w:b/>
                <w:kern w:val="0"/>
                <w:sz w:val="36"/>
                <w:lang w:eastAsia="ar-SA"/>
              </w:rPr>
              <w:t>Istituto Comprensivo Statale</w:t>
            </w:r>
            <w:r w:rsidR="00DE3AAD">
              <w:rPr>
                <w:rFonts w:ascii="Arial" w:eastAsia="Times New Roman" w:hAnsi="Arial"/>
                <w:b/>
                <w:kern w:val="0"/>
                <w:sz w:val="36"/>
                <w:lang w:eastAsia="ar-SA"/>
              </w:rPr>
              <w:t xml:space="preserve"> ad indirizzo musicale</w:t>
            </w:r>
          </w:p>
          <w:p w:rsidR="00B67A4C" w:rsidRPr="00F45AC8" w:rsidRDefault="00B67A4C" w:rsidP="00487D86">
            <w:pPr>
              <w:widowControl/>
              <w:jc w:val="center"/>
              <w:rPr>
                <w:rFonts w:ascii="Arial" w:eastAsia="Times New Roman" w:hAnsi="Arial"/>
                <w:kern w:val="0"/>
                <w:sz w:val="16"/>
                <w:lang w:eastAsia="ar-SA"/>
              </w:rPr>
            </w:pPr>
            <w:r w:rsidRPr="00F45AC8">
              <w:rPr>
                <w:rFonts w:ascii="Arial" w:eastAsia="Times New Roman" w:hAnsi="Arial"/>
                <w:kern w:val="0"/>
                <w:sz w:val="16"/>
                <w:lang w:eastAsia="ar-SA"/>
              </w:rPr>
              <w:t xml:space="preserve">Scuola dell’Infanzia, </w:t>
            </w:r>
            <w:r w:rsidR="00BD1B1A">
              <w:rPr>
                <w:rFonts w:ascii="Arial" w:eastAsia="Times New Roman" w:hAnsi="Arial"/>
                <w:kern w:val="0"/>
                <w:sz w:val="16"/>
                <w:lang w:eastAsia="ar-SA"/>
              </w:rPr>
              <w:t>P</w:t>
            </w:r>
            <w:r w:rsidRPr="00F45AC8">
              <w:rPr>
                <w:rFonts w:ascii="Arial" w:eastAsia="Times New Roman" w:hAnsi="Arial"/>
                <w:kern w:val="0"/>
                <w:sz w:val="16"/>
                <w:lang w:eastAsia="ar-SA"/>
              </w:rPr>
              <w:t xml:space="preserve">rimaria e </w:t>
            </w:r>
            <w:r w:rsidR="00BD1B1A">
              <w:rPr>
                <w:rFonts w:ascii="Arial" w:eastAsia="Times New Roman" w:hAnsi="Arial"/>
                <w:kern w:val="0"/>
                <w:sz w:val="16"/>
                <w:lang w:eastAsia="ar-SA"/>
              </w:rPr>
              <w:t>S</w:t>
            </w:r>
            <w:r w:rsidRPr="00F45AC8">
              <w:rPr>
                <w:rFonts w:ascii="Arial" w:eastAsia="Times New Roman" w:hAnsi="Arial"/>
                <w:kern w:val="0"/>
                <w:sz w:val="16"/>
                <w:lang w:eastAsia="ar-SA"/>
              </w:rPr>
              <w:t>econdaria</w:t>
            </w:r>
            <w:r w:rsidR="00BD1B1A">
              <w:rPr>
                <w:rFonts w:ascii="Arial" w:eastAsia="Times New Roman" w:hAnsi="Arial"/>
                <w:kern w:val="0"/>
                <w:sz w:val="16"/>
                <w:lang w:eastAsia="ar-SA"/>
              </w:rPr>
              <w:t xml:space="preserve"> di</w:t>
            </w:r>
            <w:r w:rsidRPr="00F45AC8">
              <w:rPr>
                <w:rFonts w:ascii="Arial" w:eastAsia="Times New Roman" w:hAnsi="Arial"/>
                <w:kern w:val="0"/>
                <w:sz w:val="16"/>
                <w:lang w:eastAsia="ar-SA"/>
              </w:rPr>
              <w:t xml:space="preserve"> 1°grado</w:t>
            </w:r>
          </w:p>
          <w:p w:rsidR="00B67A4C" w:rsidRPr="00F45AC8" w:rsidRDefault="00B67A4C" w:rsidP="00487D86">
            <w:pPr>
              <w:widowControl/>
              <w:jc w:val="center"/>
              <w:rPr>
                <w:rFonts w:ascii="Arial" w:eastAsia="Times New Roman" w:hAnsi="Arial"/>
                <w:b/>
                <w:kern w:val="0"/>
                <w:sz w:val="28"/>
                <w:lang w:eastAsia="ar-SA"/>
              </w:rPr>
            </w:pPr>
            <w:r w:rsidRPr="00F45AC8">
              <w:rPr>
                <w:rFonts w:ascii="Arial" w:eastAsia="Times New Roman" w:hAnsi="Arial"/>
                <w:b/>
                <w:kern w:val="0"/>
                <w:sz w:val="28"/>
                <w:lang w:eastAsia="ar-SA"/>
              </w:rPr>
              <w:t xml:space="preserve">“ Emanuele  </w:t>
            </w:r>
            <w:proofErr w:type="spellStart"/>
            <w:r w:rsidRPr="00F45AC8">
              <w:rPr>
                <w:rFonts w:ascii="Arial" w:eastAsia="Times New Roman" w:hAnsi="Arial"/>
                <w:b/>
                <w:kern w:val="0"/>
                <w:sz w:val="28"/>
                <w:lang w:eastAsia="ar-SA"/>
              </w:rPr>
              <w:t>Armaforte</w:t>
            </w:r>
            <w:proofErr w:type="spellEnd"/>
            <w:r w:rsidRPr="00F45AC8">
              <w:rPr>
                <w:rFonts w:ascii="Arial" w:eastAsia="Times New Roman" w:hAnsi="Arial"/>
                <w:b/>
                <w:kern w:val="0"/>
                <w:sz w:val="28"/>
                <w:lang w:eastAsia="ar-SA"/>
              </w:rPr>
              <w:t xml:space="preserve"> ”</w:t>
            </w:r>
          </w:p>
        </w:tc>
      </w:tr>
      <w:tr w:rsidR="00B67A4C" w:rsidRPr="00D123B0" w:rsidTr="00B67A4C">
        <w:trPr>
          <w:trHeight w:val="699"/>
          <w:jc w:val="right"/>
        </w:trPr>
        <w:tc>
          <w:tcPr>
            <w:tcW w:w="10491" w:type="dxa"/>
            <w:shd w:val="clear" w:color="auto" w:fill="FFFFFF"/>
            <w:vAlign w:val="center"/>
          </w:tcPr>
          <w:p w:rsidR="00B67A4C" w:rsidRPr="00F45AC8" w:rsidRDefault="00B67A4C" w:rsidP="00487D86">
            <w:pPr>
              <w:widowControl/>
              <w:snapToGrid w:val="0"/>
              <w:jc w:val="center"/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</w:pPr>
            <w:r w:rsidRPr="00F45AC8"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  <w:t>Viale Europa, 5 - Tel. 091- 437252, Fax 091-6641729 -</w:t>
            </w:r>
            <w:proofErr w:type="spellStart"/>
            <w:r w:rsidRPr="00F45AC8"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  <w:t>c.a.p.</w:t>
            </w:r>
            <w:proofErr w:type="spellEnd"/>
            <w:r w:rsidRPr="00F45AC8"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  <w:t xml:space="preserve"> 90030 ALTOFONTE (</w:t>
            </w:r>
            <w:proofErr w:type="spellStart"/>
            <w:r w:rsidRPr="00F45AC8"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  <w:t>Pa</w:t>
            </w:r>
            <w:proofErr w:type="spellEnd"/>
            <w:r w:rsidRPr="00F45AC8">
              <w:rPr>
                <w:rFonts w:ascii="Arial" w:eastAsia="Times New Roman" w:hAnsi="Arial"/>
                <w:i/>
                <w:kern w:val="0"/>
                <w:sz w:val="16"/>
                <w:lang w:eastAsia="ar-SA"/>
              </w:rPr>
              <w:t>)   C.F. 80022580825</w:t>
            </w:r>
          </w:p>
          <w:p w:rsidR="00B67A4C" w:rsidRPr="0012296C" w:rsidRDefault="00B67A4C" w:rsidP="00487D86">
            <w:pPr>
              <w:widowControl/>
              <w:jc w:val="center"/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</w:pPr>
            <w:r w:rsidRPr="0012296C"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  <w:t>P.E.O.:</w:t>
            </w:r>
            <w:hyperlink r:id="rId13" w:history="1">
              <w:r w:rsidRPr="0012296C">
                <w:rPr>
                  <w:rFonts w:ascii="Arial" w:eastAsia="Times New Roman" w:hAnsi="Arial"/>
                  <w:color w:val="0000FF"/>
                  <w:kern w:val="0"/>
                  <w:sz w:val="18"/>
                  <w:szCs w:val="18"/>
                  <w:u w:val="single"/>
                  <w:lang w:val="en-US" w:eastAsia="ar-SA"/>
                </w:rPr>
                <w:t>paic84300q@istruzione.it</w:t>
              </w:r>
            </w:hyperlink>
            <w:r w:rsidRPr="0012296C">
              <w:rPr>
                <w:rFonts w:ascii="Arial" w:eastAsia="Times New Roman" w:hAnsi="Arial"/>
                <w:color w:val="0000FF"/>
                <w:kern w:val="0"/>
                <w:sz w:val="18"/>
                <w:szCs w:val="18"/>
                <w:u w:val="single"/>
                <w:lang w:val="en-US" w:eastAsia="ar-SA"/>
              </w:rPr>
              <w:t xml:space="preserve"> </w:t>
            </w:r>
            <w:r w:rsidRPr="0012296C"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  <w:t>– P.E.C.</w:t>
            </w:r>
            <w:hyperlink r:id="rId14" w:history="1">
              <w:r w:rsidRPr="0012296C">
                <w:rPr>
                  <w:rFonts w:ascii="Arial" w:eastAsia="Times New Roman" w:hAnsi="Arial"/>
                  <w:color w:val="0000FF"/>
                  <w:kern w:val="0"/>
                  <w:sz w:val="18"/>
                  <w:szCs w:val="18"/>
                  <w:u w:val="single"/>
                  <w:lang w:val="en-US" w:eastAsia="ar-SA"/>
                </w:rPr>
                <w:t>p</w:t>
              </w:r>
            </w:hyperlink>
            <w:r w:rsidRPr="0012296C">
              <w:rPr>
                <w:rFonts w:ascii="Arial" w:eastAsia="Times New Roman" w:hAnsi="Arial"/>
                <w:i/>
                <w:color w:val="0000FF"/>
                <w:kern w:val="0"/>
                <w:sz w:val="18"/>
                <w:szCs w:val="18"/>
                <w:u w:val="single"/>
                <w:lang w:val="en-US" w:eastAsia="ar-SA"/>
              </w:rPr>
              <w:t>aic84300q@pec.istruzione.it</w:t>
            </w:r>
            <w:r>
              <w:rPr>
                <w:rFonts w:ascii="Arial" w:eastAsia="Times New Roman" w:hAnsi="Arial"/>
                <w:i/>
                <w:color w:val="0000FF"/>
                <w:kern w:val="0"/>
                <w:sz w:val="18"/>
                <w:szCs w:val="18"/>
                <w:u w:val="single"/>
                <w:lang w:val="en-US" w:eastAsia="ar-SA"/>
              </w:rPr>
              <w:t xml:space="preserve"> </w:t>
            </w:r>
            <w:r w:rsidRPr="0012296C">
              <w:rPr>
                <w:rFonts w:ascii="Arial" w:eastAsia="Times New Roman" w:hAnsi="Arial"/>
                <w:i/>
                <w:color w:val="0000FF"/>
                <w:kern w:val="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2296C"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12296C"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  <w:t xml:space="preserve"> web: </w:t>
            </w:r>
            <w:bookmarkStart w:id="0" w:name="_GoBack"/>
            <w:bookmarkEnd w:id="0"/>
            <w:r w:rsid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fldChar w:fldCharType="begin"/>
            </w:r>
            <w:r w:rsid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instrText xml:space="preserve"> HYPERLINK "</w:instrText>
            </w:r>
            <w:r w:rsidR="0053558C" w:rsidRP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instrText>http://www.istitutocomprensivoarmaforte.edu.it</w:instrText>
            </w:r>
            <w:r w:rsid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instrText xml:space="preserve">" </w:instrText>
            </w:r>
            <w:r w:rsid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fldChar w:fldCharType="separate"/>
            </w:r>
            <w:r w:rsidR="0053558C" w:rsidRPr="00A4718D">
              <w:rPr>
                <w:rStyle w:val="Collegamentoipertestuale"/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t>http://www.istitutocomprensivoarmaforte.edu.it</w:t>
            </w:r>
            <w:r w:rsidR="0053558C">
              <w:rPr>
                <w:rFonts w:ascii="Arial" w:eastAsia="Times New Roman" w:hAnsi="Arial"/>
                <w:kern w:val="0"/>
                <w:sz w:val="18"/>
                <w:szCs w:val="18"/>
                <w:lang w:val="en-US" w:eastAsia="ar-SA"/>
              </w:rPr>
              <w:fldChar w:fldCharType="end"/>
            </w:r>
          </w:p>
          <w:p w:rsidR="00B67A4C" w:rsidRPr="00184E1D" w:rsidRDefault="00B67A4C" w:rsidP="00487D86">
            <w:pPr>
              <w:widowControl/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</w:pPr>
            <w:r w:rsidRPr="00184E1D">
              <w:rPr>
                <w:rFonts w:ascii="Arial" w:eastAsia="Times New Roman" w:hAnsi="Arial"/>
                <w:i/>
                <w:kern w:val="0"/>
                <w:sz w:val="18"/>
                <w:szCs w:val="18"/>
                <w:lang w:val="en-US" w:eastAsia="ar-SA"/>
              </w:rPr>
              <w:t xml:space="preserve">                                            </w:t>
            </w:r>
          </w:p>
        </w:tc>
      </w:tr>
    </w:tbl>
    <w:p w:rsidR="00B67A4C" w:rsidRPr="00B67A4C" w:rsidRDefault="00B67A4C" w:rsidP="00E1511C">
      <w:pPr>
        <w:pStyle w:val="Default"/>
        <w:jc w:val="center"/>
        <w:rPr>
          <w:b/>
          <w:bCs/>
          <w:lang w:val="en-US"/>
        </w:rPr>
      </w:pPr>
    </w:p>
    <w:p w:rsidR="00E1511C" w:rsidRPr="009F1F2A" w:rsidRDefault="00E1511C" w:rsidP="00E1511C">
      <w:pPr>
        <w:pStyle w:val="Default"/>
        <w:jc w:val="center"/>
        <w:rPr>
          <w:sz w:val="36"/>
          <w:szCs w:val="36"/>
        </w:rPr>
      </w:pPr>
      <w:r w:rsidRPr="009F1F2A">
        <w:rPr>
          <w:b/>
          <w:bCs/>
          <w:sz w:val="36"/>
          <w:szCs w:val="36"/>
        </w:rPr>
        <w:t>P</w:t>
      </w:r>
      <w:r w:rsidR="007D2825">
        <w:rPr>
          <w:sz w:val="36"/>
          <w:szCs w:val="36"/>
        </w:rPr>
        <w:t>ROGETT</w:t>
      </w:r>
      <w:r w:rsidR="009F1F2A" w:rsidRPr="009F1F2A">
        <w:rPr>
          <w:sz w:val="36"/>
          <w:szCs w:val="36"/>
        </w:rPr>
        <w:t>O</w:t>
      </w:r>
      <w:r w:rsidRPr="009F1F2A">
        <w:rPr>
          <w:sz w:val="36"/>
          <w:szCs w:val="36"/>
        </w:rPr>
        <w:t xml:space="preserve"> </w:t>
      </w:r>
      <w:r w:rsidRPr="009F1F2A">
        <w:rPr>
          <w:b/>
          <w:bCs/>
          <w:sz w:val="36"/>
          <w:szCs w:val="36"/>
        </w:rPr>
        <w:t>E</w:t>
      </w:r>
      <w:r w:rsidRPr="009F1F2A">
        <w:rPr>
          <w:sz w:val="36"/>
          <w:szCs w:val="36"/>
        </w:rPr>
        <w:t xml:space="preserve">DUCATIVO </w:t>
      </w:r>
      <w:r w:rsidRPr="009F1F2A">
        <w:rPr>
          <w:b/>
          <w:bCs/>
          <w:sz w:val="36"/>
          <w:szCs w:val="36"/>
        </w:rPr>
        <w:t>D</w:t>
      </w:r>
      <w:r w:rsidRPr="009F1F2A">
        <w:rPr>
          <w:sz w:val="36"/>
          <w:szCs w:val="36"/>
        </w:rPr>
        <w:t>IDATTICO</w:t>
      </w:r>
      <w:r w:rsidR="006D473E">
        <w:rPr>
          <w:sz w:val="36"/>
          <w:szCs w:val="36"/>
        </w:rPr>
        <w:t xml:space="preserve"> (P.E.D.)</w:t>
      </w:r>
    </w:p>
    <w:p w:rsidR="00E1511C" w:rsidRDefault="00E1511C" w:rsidP="00E151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Anno Scolastico: __________</w:t>
      </w:r>
      <w:r w:rsidR="006D473E">
        <w:rPr>
          <w:sz w:val="23"/>
          <w:szCs w:val="23"/>
        </w:rPr>
        <w:t>/</w:t>
      </w:r>
      <w:r>
        <w:rPr>
          <w:sz w:val="23"/>
          <w:szCs w:val="23"/>
        </w:rPr>
        <w:t>________</w:t>
      </w:r>
    </w:p>
    <w:p w:rsidR="00E1511C" w:rsidRDefault="00E1511C" w:rsidP="00E151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Alunno/a: </w:t>
      </w:r>
      <w:r w:rsidR="009F1F2A">
        <w:rPr>
          <w:sz w:val="23"/>
          <w:szCs w:val="23"/>
        </w:rPr>
        <w:t>____________________</w:t>
      </w:r>
      <w:r>
        <w:rPr>
          <w:sz w:val="23"/>
          <w:szCs w:val="23"/>
        </w:rPr>
        <w:t>________________________</w:t>
      </w:r>
      <w:r w:rsidR="009F1F2A">
        <w:rPr>
          <w:sz w:val="23"/>
          <w:szCs w:val="23"/>
        </w:rPr>
        <w:t xml:space="preserve"> nato/a </w:t>
      </w:r>
      <w:proofErr w:type="spellStart"/>
      <w:r w:rsidR="009F1F2A">
        <w:rPr>
          <w:sz w:val="23"/>
          <w:szCs w:val="23"/>
        </w:rPr>
        <w:t>a</w:t>
      </w:r>
      <w:proofErr w:type="spellEnd"/>
      <w:r w:rsidR="009F1F2A">
        <w:rPr>
          <w:sz w:val="23"/>
          <w:szCs w:val="23"/>
        </w:rPr>
        <w:t xml:space="preserve"> ______________________ il ______________</w:t>
      </w:r>
    </w:p>
    <w:p w:rsidR="00E1511C" w:rsidRDefault="00E1511C" w:rsidP="00E151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Classe: ________ Sez.: _______</w:t>
      </w:r>
    </w:p>
    <w:p w:rsidR="006D473E" w:rsidRDefault="006D473E" w:rsidP="006D473E">
      <w:pPr>
        <w:pStyle w:val="Default"/>
        <w:spacing w:line="360" w:lineRule="auto"/>
        <w:jc w:val="center"/>
        <w:rPr>
          <w:b/>
          <w:sz w:val="23"/>
          <w:szCs w:val="23"/>
        </w:rPr>
      </w:pPr>
      <w:r w:rsidRPr="006D473E">
        <w:rPr>
          <w:b/>
          <w:sz w:val="23"/>
          <w:szCs w:val="23"/>
        </w:rPr>
        <w:t xml:space="preserve">      </w:t>
      </w:r>
    </w:p>
    <w:p w:rsidR="006D473E" w:rsidRPr="006D473E" w:rsidRDefault="00E72863" w:rsidP="006D473E">
      <w:pPr>
        <w:pStyle w:val="Default"/>
        <w:spacing w:line="360" w:lineRule="auto"/>
        <w:jc w:val="center"/>
        <w:rPr>
          <w:b/>
          <w:sz w:val="23"/>
          <w:szCs w:val="23"/>
        </w:rPr>
      </w:pPr>
      <w:r w:rsidRPr="006D473E">
        <w:rPr>
          <w:b/>
          <w:sz w:val="23"/>
          <w:szCs w:val="23"/>
        </w:rPr>
        <w:t>SCUOLA</w:t>
      </w:r>
      <w:r w:rsidR="00517609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 </w:t>
      </w:r>
      <w:r w:rsidRPr="006D473E">
        <w:rPr>
          <w:b/>
          <w:sz w:val="23"/>
          <w:szCs w:val="23"/>
        </w:rPr>
        <w:t xml:space="preserve"> </w:t>
      </w:r>
      <w:r w:rsidR="006D473E" w:rsidRPr="006D473E">
        <w:rPr>
          <w:b/>
          <w:sz w:val="23"/>
          <w:szCs w:val="23"/>
        </w:rPr>
        <w:sym w:font="Symbol" w:char="F09E"/>
      </w:r>
      <w:r w:rsidR="006D473E" w:rsidRPr="006D473E">
        <w:rPr>
          <w:b/>
          <w:sz w:val="23"/>
          <w:szCs w:val="23"/>
        </w:rPr>
        <w:t xml:space="preserve"> DELL’INFANZIA     </w:t>
      </w:r>
      <w:r w:rsidR="00517609">
        <w:rPr>
          <w:b/>
          <w:sz w:val="23"/>
          <w:szCs w:val="23"/>
        </w:rPr>
        <w:t xml:space="preserve">       </w:t>
      </w:r>
      <w:r w:rsidR="006D473E" w:rsidRPr="006D473E">
        <w:rPr>
          <w:b/>
          <w:sz w:val="23"/>
          <w:szCs w:val="23"/>
        </w:rPr>
        <w:t xml:space="preserve">  </w:t>
      </w:r>
      <w:r w:rsidR="006D473E" w:rsidRPr="006D473E">
        <w:rPr>
          <w:b/>
          <w:sz w:val="23"/>
          <w:szCs w:val="23"/>
        </w:rPr>
        <w:sym w:font="Symbol" w:char="F09E"/>
      </w:r>
      <w:r w:rsidR="006D473E" w:rsidRPr="006D473E">
        <w:rPr>
          <w:b/>
          <w:sz w:val="23"/>
          <w:szCs w:val="23"/>
        </w:rPr>
        <w:t xml:space="preserve"> PRIMARIA  </w:t>
      </w:r>
      <w:r w:rsidR="00517609">
        <w:rPr>
          <w:b/>
          <w:sz w:val="23"/>
          <w:szCs w:val="23"/>
        </w:rPr>
        <w:t xml:space="preserve">            </w:t>
      </w:r>
      <w:r w:rsidR="006D473E" w:rsidRPr="006D473E">
        <w:rPr>
          <w:b/>
          <w:sz w:val="23"/>
          <w:szCs w:val="23"/>
        </w:rPr>
        <w:t xml:space="preserve"> </w:t>
      </w:r>
      <w:r w:rsidR="006D473E" w:rsidRPr="006D473E">
        <w:rPr>
          <w:b/>
          <w:sz w:val="23"/>
          <w:szCs w:val="23"/>
        </w:rPr>
        <w:sym w:font="Symbol" w:char="F09E"/>
      </w:r>
      <w:r w:rsidR="006D473E" w:rsidRPr="006D473E">
        <w:rPr>
          <w:b/>
          <w:sz w:val="23"/>
          <w:szCs w:val="23"/>
        </w:rPr>
        <w:t xml:space="preserve"> SECONDARIA DI 1° GRADO</w:t>
      </w:r>
    </w:p>
    <w:p w:rsidR="00E1511C" w:rsidRPr="00E72863" w:rsidRDefault="00E72863" w:rsidP="00E72863">
      <w:pPr>
        <w:pStyle w:val="Default"/>
        <w:rPr>
          <w:b/>
          <w:sz w:val="23"/>
          <w:szCs w:val="23"/>
        </w:rPr>
      </w:pPr>
      <w:r w:rsidRPr="00E72863">
        <w:rPr>
          <w:b/>
          <w:sz w:val="23"/>
          <w:szCs w:val="23"/>
        </w:rPr>
        <w:t>DIAGNOSI CLINICA:</w:t>
      </w:r>
    </w:p>
    <w:p w:rsidR="00E1511C" w:rsidRDefault="00E1511C" w:rsidP="00E151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</w:t>
      </w:r>
      <w:r w:rsidR="00517609">
        <w:rPr>
          <w:sz w:val="23"/>
          <w:szCs w:val="23"/>
        </w:rPr>
        <w:t>______________</w:t>
      </w:r>
      <w:r>
        <w:rPr>
          <w:sz w:val="23"/>
          <w:szCs w:val="23"/>
        </w:rPr>
        <w:t>_________________________________________________</w:t>
      </w:r>
      <w:r w:rsidR="0088389C">
        <w:rPr>
          <w:sz w:val="23"/>
          <w:szCs w:val="23"/>
        </w:rPr>
        <w:t>____</w:t>
      </w:r>
      <w:r>
        <w:rPr>
          <w:sz w:val="23"/>
          <w:szCs w:val="23"/>
        </w:rPr>
        <w:t>_____________________________________________</w:t>
      </w:r>
    </w:p>
    <w:p w:rsidR="00E1511C" w:rsidRDefault="00E1511C" w:rsidP="00E1511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  <w:r w:rsidR="00517609">
        <w:rPr>
          <w:sz w:val="23"/>
          <w:szCs w:val="23"/>
        </w:rPr>
        <w:t>_______</w:t>
      </w:r>
      <w:r>
        <w:rPr>
          <w:sz w:val="23"/>
          <w:szCs w:val="23"/>
        </w:rPr>
        <w:t>_________________________</w:t>
      </w:r>
      <w:r w:rsidR="0088389C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</w:t>
      </w:r>
    </w:p>
    <w:p w:rsidR="00E72863" w:rsidRDefault="00E72863" w:rsidP="00E151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Portatore di Handicap ex art. 3 comma 1 L. 104/92</w:t>
      </w:r>
    </w:p>
    <w:p w:rsidR="00E72863" w:rsidRPr="00E72863" w:rsidRDefault="00E72863" w:rsidP="00E72863">
      <w:pPr>
        <w:pStyle w:val="Default"/>
        <w:rPr>
          <w:b/>
          <w:sz w:val="23"/>
          <w:szCs w:val="23"/>
        </w:rPr>
      </w:pPr>
      <w:r w:rsidRPr="00E72863">
        <w:rPr>
          <w:b/>
          <w:sz w:val="23"/>
          <w:szCs w:val="23"/>
        </w:rPr>
        <w:sym w:font="Symbol" w:char="F09E"/>
      </w:r>
      <w:r w:rsidRPr="00E72863">
        <w:rPr>
          <w:b/>
          <w:sz w:val="23"/>
          <w:szCs w:val="23"/>
        </w:rPr>
        <w:t xml:space="preserve"> Con connotazioni</w:t>
      </w:r>
      <w:r w:rsidR="00E1511C" w:rsidRPr="00E72863">
        <w:rPr>
          <w:b/>
          <w:sz w:val="23"/>
          <w:szCs w:val="23"/>
        </w:rPr>
        <w:t xml:space="preserve"> di gravità L.104/92 art.3 comma 3 </w:t>
      </w:r>
      <w:r>
        <w:rPr>
          <w:b/>
          <w:sz w:val="23"/>
          <w:szCs w:val="23"/>
        </w:rPr>
        <w:t xml:space="preserve">         </w:t>
      </w:r>
      <w:r w:rsidRPr="00E72863">
        <w:rPr>
          <w:b/>
          <w:sz w:val="23"/>
          <w:szCs w:val="23"/>
        </w:rPr>
        <w:sym w:font="Symbol" w:char="F09E"/>
      </w:r>
      <w:r w:rsidRPr="00E72863">
        <w:rPr>
          <w:b/>
          <w:sz w:val="23"/>
          <w:szCs w:val="23"/>
        </w:rPr>
        <w:t xml:space="preserve"> Senza connotazioni di gravità </w:t>
      </w:r>
    </w:p>
    <w:p w:rsidR="00E1511C" w:rsidRPr="00E72863" w:rsidRDefault="00E1511C" w:rsidP="00E1511C">
      <w:pPr>
        <w:pStyle w:val="Default"/>
        <w:rPr>
          <w:sz w:val="12"/>
          <w:szCs w:val="12"/>
        </w:rPr>
      </w:pPr>
    </w:p>
    <w:p w:rsidR="00E1511C" w:rsidRDefault="00E1511C" w:rsidP="00E151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seguente P</w:t>
      </w:r>
      <w:r w:rsidR="007D2825">
        <w:rPr>
          <w:sz w:val="23"/>
          <w:szCs w:val="23"/>
        </w:rPr>
        <w:t>rogett</w:t>
      </w:r>
      <w:r>
        <w:rPr>
          <w:sz w:val="23"/>
          <w:szCs w:val="23"/>
        </w:rPr>
        <w:t>o Educativo Didattico è p</w:t>
      </w:r>
      <w:r w:rsidR="00E72863">
        <w:rPr>
          <w:sz w:val="23"/>
          <w:szCs w:val="23"/>
        </w:rPr>
        <w:t xml:space="preserve">rodotto dal Consiglio di Classe </w:t>
      </w:r>
      <w:r w:rsidR="00B67A4C">
        <w:rPr>
          <w:sz w:val="23"/>
          <w:szCs w:val="23"/>
        </w:rPr>
        <w:t xml:space="preserve">ed </w:t>
      </w:r>
      <w:r>
        <w:rPr>
          <w:sz w:val="23"/>
          <w:szCs w:val="23"/>
        </w:rPr>
        <w:t xml:space="preserve">è elaborato tenuto conto della Diagnosi Funzionale, dall’analisi dei requisiti posseduti dall’alunno e dai bisogni individuati, in riferimento alla programmazione di classe coordinata e a quella delle singole discipline.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8"/>
      </w:tblGrid>
      <w:tr w:rsidR="009F1F2A" w:rsidRPr="009F1F2A" w:rsidTr="00BD1B1A">
        <w:trPr>
          <w:trHeight w:val="5430"/>
          <w:jc w:val="center"/>
        </w:trPr>
        <w:tc>
          <w:tcPr>
            <w:tcW w:w="10281" w:type="dxa"/>
          </w:tcPr>
          <w:p w:rsidR="00E72863" w:rsidRPr="00E72863" w:rsidRDefault="00E72863" w:rsidP="009F1F2A">
            <w:pPr>
              <w:pStyle w:val="Default"/>
              <w:rPr>
                <w:sz w:val="16"/>
                <w:szCs w:val="16"/>
              </w:rPr>
            </w:pPr>
          </w:p>
          <w:p w:rsidR="009F1F2A" w:rsidRPr="00E72863" w:rsidRDefault="009F1F2A" w:rsidP="009F1F2A">
            <w:pPr>
              <w:pStyle w:val="Default"/>
              <w:rPr>
                <w:b/>
              </w:rPr>
            </w:pPr>
            <w:r w:rsidRPr="00E72863">
              <w:rPr>
                <w:b/>
              </w:rPr>
              <w:t xml:space="preserve">ANALISI DELLA SITUAZIONE DI PARTENZA </w:t>
            </w:r>
          </w:p>
          <w:p w:rsidR="009F1F2A" w:rsidRPr="00E72863" w:rsidRDefault="009F1F2A" w:rsidP="009F1F2A">
            <w:pPr>
              <w:pStyle w:val="Default"/>
              <w:rPr>
                <w:b/>
                <w:sz w:val="16"/>
                <w:szCs w:val="16"/>
              </w:rPr>
            </w:pPr>
          </w:p>
          <w:p w:rsidR="009F1F2A" w:rsidRPr="009F1F2A" w:rsidRDefault="009F1F2A" w:rsidP="009F1F2A">
            <w:pPr>
              <w:pStyle w:val="Default"/>
            </w:pPr>
            <w:r w:rsidRPr="00E72863">
              <w:rPr>
                <w:b/>
              </w:rPr>
              <w:t>LIVELLO DI SVILUPPO</w:t>
            </w:r>
            <w:r w:rsidRPr="009F1F2A">
              <w:t>:___________________________________________________________________________</w:t>
            </w:r>
            <w:r w:rsidR="00AE275B">
              <w:t>______</w:t>
            </w:r>
            <w:r w:rsidRPr="009F1F2A">
              <w:t xml:space="preserve"> </w:t>
            </w:r>
          </w:p>
          <w:p w:rsidR="009F1F2A" w:rsidRPr="009F1F2A" w:rsidRDefault="009F1F2A" w:rsidP="009F1F2A">
            <w:pPr>
              <w:pStyle w:val="Default"/>
            </w:pPr>
          </w:p>
          <w:p w:rsidR="009F1F2A" w:rsidRPr="009F1F2A" w:rsidRDefault="009F1F2A" w:rsidP="009F1F2A">
            <w:pPr>
              <w:pStyle w:val="Default"/>
              <w:numPr>
                <w:ilvl w:val="0"/>
                <w:numId w:val="1"/>
              </w:numPr>
              <w:ind w:left="426" w:hanging="426"/>
            </w:pPr>
            <w:r w:rsidRPr="00E72863">
              <w:rPr>
                <w:b/>
              </w:rPr>
              <w:t>COGNITIVO</w:t>
            </w:r>
            <w:r w:rsidRPr="009F1F2A">
              <w:t xml:space="preserve"> 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>__________________________________________</w:t>
            </w:r>
            <w:r w:rsidR="00E72863">
              <w:t>_</w:t>
            </w:r>
            <w:r w:rsidRPr="009F1F2A">
              <w:t>_______________________________________________</w:t>
            </w:r>
            <w:r w:rsidR="00E72863">
              <w:t>_</w:t>
            </w:r>
            <w:r w:rsidRPr="009F1F2A">
              <w:t>______</w:t>
            </w:r>
            <w:r w:rsidR="00AE275B">
              <w:t>_____</w:t>
            </w:r>
            <w:r w:rsidRPr="009F1F2A">
              <w:t xml:space="preserve">____ 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>___________________________________________</w:t>
            </w:r>
            <w:r w:rsidR="00E72863">
              <w:t>_</w:t>
            </w:r>
            <w:r w:rsidRPr="009F1F2A">
              <w:t>____________________________________________</w:t>
            </w:r>
            <w:r w:rsidR="00AE275B">
              <w:t>_____</w:t>
            </w:r>
            <w:r w:rsidRPr="009F1F2A">
              <w:t>___</w:t>
            </w:r>
            <w:r w:rsidR="00E72863">
              <w:t>_</w:t>
            </w:r>
            <w:r w:rsidRPr="009F1F2A">
              <w:t>_________ ____________________________________________</w:t>
            </w:r>
            <w:r w:rsidR="00E72863">
              <w:t>_</w:t>
            </w:r>
            <w:r w:rsidRPr="009F1F2A">
              <w:t>____________________________________________</w:t>
            </w:r>
            <w:r w:rsidR="00AE275B">
              <w:t>_____</w:t>
            </w:r>
            <w:r w:rsidRPr="009F1F2A">
              <w:t>___</w:t>
            </w:r>
            <w:r w:rsidR="00E72863">
              <w:t>_</w:t>
            </w:r>
            <w:r w:rsidRPr="009F1F2A">
              <w:t xml:space="preserve">________ </w:t>
            </w:r>
          </w:p>
          <w:p w:rsidR="009F1F2A" w:rsidRDefault="009F1F2A" w:rsidP="009F1F2A">
            <w:pPr>
              <w:pStyle w:val="Default"/>
            </w:pPr>
            <w:r w:rsidRPr="009F1F2A">
              <w:t>_____________________________________________</w:t>
            </w:r>
            <w:r w:rsidR="00E72863">
              <w:t>_</w:t>
            </w:r>
            <w:r w:rsidRPr="009F1F2A">
              <w:t>_______________________________________________</w:t>
            </w:r>
            <w:r w:rsidR="00E72863">
              <w:t>_</w:t>
            </w:r>
            <w:r w:rsidRPr="009F1F2A">
              <w:t>_</w:t>
            </w:r>
            <w:r w:rsidR="00AE275B">
              <w:t>_____</w:t>
            </w:r>
            <w:r w:rsidRPr="009F1F2A">
              <w:t xml:space="preserve">______ 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>______________________________________________</w:t>
            </w:r>
            <w:r w:rsidR="00E72863">
              <w:t>_</w:t>
            </w:r>
            <w:r w:rsidRPr="009F1F2A">
              <w:t>__________________________________________</w:t>
            </w:r>
            <w:r w:rsidR="00E72863">
              <w:t>_</w:t>
            </w:r>
            <w:r w:rsidRPr="009F1F2A">
              <w:t>_______</w:t>
            </w:r>
            <w:r w:rsidR="00AE275B">
              <w:t>_____</w:t>
            </w:r>
            <w:r w:rsidRPr="009F1F2A">
              <w:t>____</w:t>
            </w:r>
          </w:p>
          <w:p w:rsidR="007D686C" w:rsidRDefault="007D686C" w:rsidP="007D686C">
            <w:pPr>
              <w:pStyle w:val="Default"/>
              <w:ind w:left="426"/>
            </w:pPr>
          </w:p>
          <w:p w:rsidR="009F1F2A" w:rsidRPr="009F1F2A" w:rsidRDefault="009F1F2A" w:rsidP="009F1F2A">
            <w:pPr>
              <w:pStyle w:val="Default"/>
              <w:numPr>
                <w:ilvl w:val="0"/>
                <w:numId w:val="1"/>
              </w:numPr>
              <w:ind w:left="426" w:hanging="426"/>
            </w:pPr>
            <w:r w:rsidRPr="00E72863">
              <w:rPr>
                <w:b/>
              </w:rPr>
              <w:t>AFFETTIVO-RELAZIONALE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>______</w:t>
            </w:r>
            <w:r w:rsidR="00E72863">
              <w:t>__</w:t>
            </w:r>
            <w:r w:rsidRPr="009F1F2A">
              <w:t>__________________________________________________________________________________________</w:t>
            </w:r>
            <w:r w:rsidR="00AE275B">
              <w:t>_____</w:t>
            </w:r>
            <w:r w:rsidRPr="009F1F2A">
              <w:t xml:space="preserve">___ 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>________</w:t>
            </w:r>
            <w:r w:rsidR="00E72863">
              <w:t>__</w:t>
            </w:r>
            <w:r w:rsidRPr="009F1F2A">
              <w:t>__________________________________________________________________________________</w:t>
            </w:r>
            <w:r w:rsidR="00AE275B">
              <w:t>_____</w:t>
            </w:r>
            <w:r w:rsidRPr="009F1F2A">
              <w:t>_________ __________</w:t>
            </w:r>
            <w:r w:rsidR="00E72863">
              <w:t>__</w:t>
            </w:r>
            <w:r w:rsidRPr="009F1F2A">
              <w:t>_____________________________________________________________________________________</w:t>
            </w:r>
            <w:r w:rsidR="00AE275B">
              <w:t>_____</w:t>
            </w:r>
            <w:r w:rsidRPr="009F1F2A">
              <w:t xml:space="preserve">____ </w:t>
            </w:r>
          </w:p>
          <w:p w:rsidR="009F1F2A" w:rsidRDefault="009F1F2A" w:rsidP="009F1F2A">
            <w:pPr>
              <w:pStyle w:val="Default"/>
            </w:pPr>
            <w:r w:rsidRPr="009F1F2A">
              <w:t>____________</w:t>
            </w:r>
            <w:r w:rsidR="00E72863">
              <w:t>__</w:t>
            </w:r>
            <w:r w:rsidRPr="009F1F2A">
              <w:t>_______________________________________________________________________________________</w:t>
            </w:r>
            <w:r w:rsidR="00AE275B">
              <w:t>_____</w:t>
            </w:r>
          </w:p>
          <w:p w:rsidR="009F1F2A" w:rsidRDefault="009F1F2A" w:rsidP="009F1F2A">
            <w:pPr>
              <w:pStyle w:val="Default"/>
            </w:pPr>
            <w:r>
              <w:t>_</w:t>
            </w:r>
            <w:r w:rsidRPr="009F1F2A">
              <w:t>_____________</w:t>
            </w:r>
            <w:r w:rsidR="00E72863">
              <w:t>__</w:t>
            </w:r>
            <w:r w:rsidRPr="009F1F2A">
              <w:t>____________________________________________________________________</w:t>
            </w:r>
            <w:r w:rsidR="00AE275B">
              <w:t>_____</w:t>
            </w:r>
            <w:r w:rsidRPr="009F1F2A">
              <w:t>_________________</w:t>
            </w:r>
          </w:p>
          <w:p w:rsidR="006D473E" w:rsidRPr="00E72863" w:rsidRDefault="009F1F2A" w:rsidP="00E72863">
            <w:pPr>
              <w:pStyle w:val="Default"/>
              <w:numPr>
                <w:ilvl w:val="0"/>
                <w:numId w:val="1"/>
              </w:numPr>
              <w:ind w:left="426" w:hanging="426"/>
            </w:pPr>
            <w:r w:rsidRPr="00E72863">
              <w:rPr>
                <w:b/>
              </w:rPr>
              <w:lastRenderedPageBreak/>
              <w:t>LINGUISTICO</w:t>
            </w:r>
          </w:p>
          <w:p w:rsidR="007D686C" w:rsidRDefault="007D686C" w:rsidP="006D473E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 w:rsidR="00517609">
              <w:t>______</w:t>
            </w:r>
            <w:r w:rsidRPr="009F1F2A">
              <w:t>____</w:t>
            </w:r>
            <w:r w:rsidR="006D473E">
              <w:t>__</w:t>
            </w:r>
            <w:r w:rsidRPr="009F1F2A">
              <w:t>_____________________</w:t>
            </w:r>
          </w:p>
          <w:p w:rsidR="00517609" w:rsidRDefault="00517609" w:rsidP="00517609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>
              <w:t>______</w:t>
            </w:r>
            <w:r w:rsidRPr="009F1F2A">
              <w:t>____</w:t>
            </w:r>
            <w:r>
              <w:t>__</w:t>
            </w:r>
            <w:r w:rsidRPr="009F1F2A">
              <w:t>_____________________</w:t>
            </w:r>
          </w:p>
          <w:p w:rsidR="00517609" w:rsidRDefault="00517609" w:rsidP="00517609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>
              <w:t>______</w:t>
            </w:r>
            <w:r w:rsidRPr="009F1F2A">
              <w:t>____</w:t>
            </w:r>
            <w:r>
              <w:t>__</w:t>
            </w:r>
            <w:r w:rsidRPr="009F1F2A">
              <w:t>_____________________</w:t>
            </w:r>
          </w:p>
          <w:p w:rsidR="00517609" w:rsidRDefault="00517609" w:rsidP="00517609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>
              <w:t>______</w:t>
            </w:r>
            <w:r w:rsidRPr="009F1F2A">
              <w:t>____</w:t>
            </w:r>
            <w:r>
              <w:t>__</w:t>
            </w:r>
            <w:r w:rsidRPr="009F1F2A">
              <w:t>_____________________</w:t>
            </w:r>
          </w:p>
          <w:p w:rsidR="00517609" w:rsidRDefault="00517609" w:rsidP="00517609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>
              <w:t>______</w:t>
            </w:r>
            <w:r w:rsidRPr="009F1F2A">
              <w:t>____</w:t>
            </w:r>
            <w:r>
              <w:t>__</w:t>
            </w:r>
            <w:r w:rsidRPr="009F1F2A">
              <w:t>_____________________</w:t>
            </w:r>
          </w:p>
          <w:p w:rsidR="00517609" w:rsidRDefault="00517609" w:rsidP="00517609">
            <w:pPr>
              <w:pStyle w:val="Default"/>
            </w:pPr>
            <w:r>
              <w:t>_</w:t>
            </w:r>
            <w:r w:rsidRPr="009F1F2A">
              <w:t>_________________________________________________________________________</w:t>
            </w:r>
            <w:r>
              <w:t>______</w:t>
            </w:r>
            <w:r w:rsidRPr="009F1F2A">
              <w:t>____</w:t>
            </w:r>
            <w:r>
              <w:t>__</w:t>
            </w:r>
            <w:r w:rsidRPr="009F1F2A">
              <w:t>_____________________</w:t>
            </w:r>
          </w:p>
          <w:p w:rsidR="009F1F2A" w:rsidRDefault="009F1F2A" w:rsidP="009F1F2A">
            <w:pPr>
              <w:pStyle w:val="Default"/>
            </w:pPr>
          </w:p>
          <w:p w:rsidR="009F1F2A" w:rsidRPr="00E72863" w:rsidRDefault="007D686C" w:rsidP="009F1F2A">
            <w:pPr>
              <w:pStyle w:val="Default"/>
              <w:pageBreakBefore/>
              <w:numPr>
                <w:ilvl w:val="0"/>
                <w:numId w:val="1"/>
              </w:numPr>
              <w:ind w:left="426" w:hanging="426"/>
              <w:rPr>
                <w:b/>
              </w:rPr>
            </w:pPr>
            <w:r w:rsidRPr="00E72863">
              <w:rPr>
                <w:b/>
              </w:rPr>
              <w:t>SENSORIALE</w:t>
            </w:r>
            <w:r w:rsidR="009F1F2A" w:rsidRPr="00E72863">
              <w:rPr>
                <w:b/>
              </w:rPr>
              <w:t xml:space="preserve"> 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7D686C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Pr="009F1F2A" w:rsidRDefault="00517609" w:rsidP="00517609">
            <w:pPr>
              <w:pStyle w:val="Default"/>
            </w:pPr>
          </w:p>
          <w:p w:rsidR="009F1F2A" w:rsidRPr="00E72863" w:rsidRDefault="007D686C" w:rsidP="007D686C">
            <w:pPr>
              <w:pStyle w:val="Default"/>
              <w:numPr>
                <w:ilvl w:val="0"/>
                <w:numId w:val="1"/>
              </w:numPr>
              <w:ind w:left="426" w:hanging="426"/>
              <w:rPr>
                <w:b/>
              </w:rPr>
            </w:pPr>
            <w:r w:rsidRPr="00E72863">
              <w:rPr>
                <w:b/>
              </w:rPr>
              <w:t>MOTORIO-PRASSICO</w:t>
            </w:r>
            <w:r w:rsidR="009F1F2A" w:rsidRPr="00E72863">
              <w:rPr>
                <w:b/>
              </w:rPr>
              <w:t xml:space="preserve"> 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7D686C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9F1F2A" w:rsidRPr="009F1F2A" w:rsidRDefault="009F1F2A" w:rsidP="009F1F2A">
            <w:pPr>
              <w:pStyle w:val="Default"/>
            </w:pPr>
            <w:r w:rsidRPr="009F1F2A">
              <w:t xml:space="preserve"> </w:t>
            </w:r>
          </w:p>
          <w:p w:rsidR="009F1F2A" w:rsidRPr="00E72863" w:rsidRDefault="007D686C" w:rsidP="007D686C">
            <w:pPr>
              <w:pStyle w:val="Default"/>
              <w:numPr>
                <w:ilvl w:val="0"/>
                <w:numId w:val="1"/>
              </w:numPr>
              <w:ind w:left="426" w:hanging="426"/>
              <w:rPr>
                <w:b/>
              </w:rPr>
            </w:pPr>
            <w:r w:rsidRPr="00E72863">
              <w:rPr>
                <w:b/>
              </w:rPr>
              <w:t>NEUROPSICOLOGICO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7D686C" w:rsidRPr="00E72863" w:rsidRDefault="00517609" w:rsidP="00517609">
            <w:pPr>
              <w:pStyle w:val="Default"/>
              <w:rPr>
                <w:b/>
              </w:rPr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  <w:ind w:left="426"/>
              <w:rPr>
                <w:b/>
              </w:rPr>
            </w:pPr>
          </w:p>
          <w:p w:rsidR="009F1F2A" w:rsidRPr="00E72863" w:rsidRDefault="007D686C" w:rsidP="007D686C">
            <w:pPr>
              <w:pStyle w:val="Default"/>
              <w:numPr>
                <w:ilvl w:val="0"/>
                <w:numId w:val="1"/>
              </w:numPr>
              <w:ind w:left="426" w:hanging="426"/>
              <w:rPr>
                <w:b/>
              </w:rPr>
            </w:pPr>
            <w:r w:rsidRPr="00E72863">
              <w:rPr>
                <w:b/>
              </w:rPr>
              <w:t>AUTONOMIA PERSONALE E SOCIALE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9F1F2A" w:rsidRPr="009F1F2A" w:rsidRDefault="009F1F2A" w:rsidP="00517609">
            <w:pPr>
              <w:pStyle w:val="Default"/>
            </w:pPr>
            <w:r w:rsidRPr="009F1F2A">
              <w:t xml:space="preserve"> </w:t>
            </w:r>
          </w:p>
          <w:p w:rsidR="007D686C" w:rsidRPr="00E72863" w:rsidRDefault="007D686C" w:rsidP="007D686C">
            <w:pPr>
              <w:pStyle w:val="Default"/>
              <w:numPr>
                <w:ilvl w:val="0"/>
                <w:numId w:val="1"/>
              </w:numPr>
              <w:ind w:left="426" w:hanging="426"/>
              <w:rPr>
                <w:b/>
              </w:rPr>
            </w:pPr>
            <w:r w:rsidRPr="00E72863">
              <w:rPr>
                <w:b/>
              </w:rPr>
              <w:t>APPRENDIMENTO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517609" w:rsidRDefault="00517609" w:rsidP="00517609">
            <w:pPr>
              <w:pStyle w:val="Default"/>
            </w:pPr>
            <w:r>
              <w:t>___________________________________________________________________________________________________________</w:t>
            </w:r>
          </w:p>
          <w:p w:rsidR="007D686C" w:rsidRPr="00E72863" w:rsidRDefault="007D686C" w:rsidP="00517609">
            <w:pPr>
              <w:pStyle w:val="Default"/>
              <w:rPr>
                <w:b/>
              </w:rPr>
            </w:pPr>
            <w:r w:rsidRPr="00E72863">
              <w:rPr>
                <w:b/>
              </w:rPr>
              <w:lastRenderedPageBreak/>
              <w:t>OBIETTIVI RAGGIUNTI</w:t>
            </w:r>
          </w:p>
          <w:p w:rsidR="007D686C" w:rsidRPr="009F1F2A" w:rsidRDefault="007D686C" w:rsidP="007D686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________________________________________</w:t>
            </w:r>
            <w:r>
              <w:t>______</w:t>
            </w:r>
            <w:r w:rsidRPr="009F1F2A">
              <w:t>____</w:t>
            </w:r>
            <w:r w:rsidR="00B67A4C">
              <w:t>____________</w:t>
            </w:r>
            <w:r w:rsidRPr="009F1F2A">
              <w:t xml:space="preserve">_____________ </w:t>
            </w:r>
          </w:p>
          <w:p w:rsidR="007D686C" w:rsidRPr="009F1F2A" w:rsidRDefault="007D686C" w:rsidP="007D686C">
            <w:pPr>
              <w:pStyle w:val="Default"/>
            </w:pPr>
            <w:r w:rsidRPr="009F1F2A">
              <w:t>______________________________________</w:t>
            </w:r>
            <w:r w:rsidR="006D473E">
              <w:t>__</w:t>
            </w:r>
            <w:r w:rsidRPr="009F1F2A">
              <w:t>____________________________________</w:t>
            </w:r>
            <w:r w:rsidR="00B67A4C">
              <w:t>______</w:t>
            </w:r>
            <w:r w:rsidRPr="009F1F2A">
              <w:t>________</w:t>
            </w:r>
            <w:r>
              <w:t>___</w:t>
            </w:r>
            <w:r w:rsidRPr="009F1F2A">
              <w:t xml:space="preserve">______________ </w:t>
            </w:r>
          </w:p>
          <w:p w:rsidR="007D686C" w:rsidRPr="009F1F2A" w:rsidRDefault="007D686C" w:rsidP="007D686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___________________________________________</w:t>
            </w:r>
            <w:r>
              <w:t>______</w:t>
            </w:r>
            <w:r w:rsidRPr="009F1F2A">
              <w:t>_______</w:t>
            </w:r>
            <w:r w:rsidR="00B67A4C">
              <w:t>____________</w:t>
            </w:r>
            <w:r w:rsidRPr="009F1F2A">
              <w:t xml:space="preserve">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______________________________</w:t>
            </w:r>
            <w:r>
              <w:t>______</w:t>
            </w:r>
            <w:r w:rsidR="00B67A4C">
              <w:t>_____________________________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</w:t>
            </w:r>
            <w:r w:rsidR="006D473E">
              <w:t>__</w:t>
            </w:r>
            <w:r w:rsidRPr="009F1F2A">
              <w:t>__________________________________</w:t>
            </w:r>
            <w:r>
              <w:t>___</w:t>
            </w:r>
            <w:r w:rsidR="00B67A4C">
              <w:t>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_________________________________</w:t>
            </w:r>
            <w:r>
              <w:t>______</w:t>
            </w:r>
            <w:r w:rsidR="00B67A4C">
              <w:t>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____________________</w:t>
            </w:r>
            <w:r>
              <w:t>______</w:t>
            </w:r>
            <w:r w:rsidR="00B67A4C">
              <w:t>_____________________________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</w:t>
            </w:r>
            <w:r w:rsidR="006D473E">
              <w:t>__</w:t>
            </w:r>
            <w:r w:rsidRPr="009F1F2A">
              <w:t>_________</w:t>
            </w:r>
            <w:r>
              <w:t>___</w:t>
            </w:r>
            <w:r w:rsidR="00B67A4C">
              <w:t>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</w:t>
            </w:r>
            <w:r>
              <w:t>______</w:t>
            </w:r>
            <w:r w:rsidR="00B67A4C">
              <w:t>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</w:t>
            </w:r>
            <w:r>
              <w:t>_</w:t>
            </w:r>
            <w:r w:rsidRPr="009F1F2A">
              <w:t>____________________________________________</w:t>
            </w:r>
            <w:r>
              <w:t>_____</w:t>
            </w:r>
            <w:r w:rsidR="006D473E">
              <w:t>____</w:t>
            </w:r>
            <w:r>
              <w:t>_</w:t>
            </w:r>
            <w:r w:rsidR="00B67A4C">
              <w:t>_____________________________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</w:t>
            </w:r>
            <w:r>
              <w:t>_</w:t>
            </w:r>
            <w:r w:rsidR="006D473E">
              <w:t>__</w:t>
            </w:r>
            <w:r>
              <w:t>__</w:t>
            </w:r>
            <w:r w:rsidR="00B67A4C">
              <w:t>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________________________________________________________________________________________________________________________________________________________________________________________</w:t>
            </w:r>
            <w:r>
              <w:t>__</w:t>
            </w:r>
            <w:r w:rsidR="006D473E">
              <w:t>____</w:t>
            </w:r>
            <w:r>
              <w:t>____</w:t>
            </w:r>
            <w:r w:rsidRPr="009F1F2A">
              <w:t>____</w:t>
            </w:r>
            <w:r w:rsidR="00B67A4C">
              <w:t>____________</w:t>
            </w:r>
            <w:r w:rsidRPr="009F1F2A">
              <w:t xml:space="preserve">____ </w:t>
            </w:r>
          </w:p>
          <w:p w:rsidR="0088389C" w:rsidRDefault="0088389C" w:rsidP="007D686C">
            <w:pPr>
              <w:pStyle w:val="Default"/>
            </w:pPr>
          </w:p>
          <w:p w:rsidR="0088389C" w:rsidRDefault="0088389C" w:rsidP="007D686C">
            <w:pPr>
              <w:pStyle w:val="Default"/>
            </w:pPr>
          </w:p>
          <w:p w:rsidR="00BD1B1A" w:rsidRPr="009F1F2A" w:rsidRDefault="00BD1B1A" w:rsidP="007D686C">
            <w:pPr>
              <w:pStyle w:val="Default"/>
            </w:pPr>
          </w:p>
          <w:p w:rsidR="009F1F2A" w:rsidRPr="00E72863" w:rsidRDefault="009F1F2A" w:rsidP="009F1F2A">
            <w:pPr>
              <w:pStyle w:val="Default"/>
              <w:rPr>
                <w:b/>
              </w:rPr>
            </w:pPr>
            <w:r w:rsidRPr="00E72863">
              <w:rPr>
                <w:b/>
              </w:rPr>
              <w:t xml:space="preserve">IPOTESI DI LAVORO PER IL PROSSIMO ANNO SCOLASTICO </w:t>
            </w:r>
          </w:p>
          <w:p w:rsidR="009F1F2A" w:rsidRPr="00E72863" w:rsidRDefault="009F1F2A" w:rsidP="009F1F2A">
            <w:pPr>
              <w:pStyle w:val="Default"/>
              <w:rPr>
                <w:b/>
              </w:rPr>
            </w:pPr>
            <w:r w:rsidRPr="00E72863">
              <w:rPr>
                <w:b/>
              </w:rPr>
              <w:t xml:space="preserve">METODI – STRUMENTI – STRATEGIE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</w:t>
            </w:r>
            <w:r w:rsidR="00517609">
              <w:t>____________</w:t>
            </w:r>
            <w:r w:rsidRPr="009F1F2A">
              <w:t>_</w:t>
            </w:r>
            <w:r>
              <w:t>______</w:t>
            </w:r>
            <w:r w:rsidRPr="009F1F2A">
              <w:t xml:space="preserve">_________________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</w:t>
            </w:r>
            <w:r w:rsidR="006D473E">
              <w:t>__</w:t>
            </w:r>
            <w:r w:rsidRPr="009F1F2A">
              <w:t>_________</w:t>
            </w:r>
            <w:r w:rsidR="00517609">
              <w:t>______</w:t>
            </w:r>
            <w:r w:rsidRPr="009F1F2A">
              <w:t>_</w:t>
            </w:r>
            <w:r>
              <w:t>___</w:t>
            </w:r>
            <w:r w:rsidRPr="009F1F2A">
              <w:t xml:space="preserve">______________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</w:t>
            </w:r>
            <w:r w:rsidR="006D473E">
              <w:t>____</w:t>
            </w:r>
            <w:r w:rsidRPr="009F1F2A">
              <w:t>_________</w:t>
            </w:r>
            <w:r>
              <w:t>______</w:t>
            </w:r>
            <w:r w:rsidRPr="009F1F2A">
              <w:t>__</w:t>
            </w:r>
            <w:r w:rsidR="00517609">
              <w:t>____________</w:t>
            </w:r>
            <w:r w:rsidRPr="009F1F2A">
              <w:t xml:space="preserve">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</w:t>
            </w:r>
            <w:r>
              <w:t>____</w:t>
            </w:r>
            <w:r w:rsidR="006D473E">
              <w:t>____</w:t>
            </w:r>
            <w:r>
              <w:t>__</w:t>
            </w:r>
            <w:r w:rsidR="00517609">
              <w:t>_____________________________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</w:t>
            </w:r>
            <w:r w:rsidR="006D473E">
              <w:t>__</w:t>
            </w:r>
            <w:r>
              <w:t>___</w:t>
            </w:r>
            <w:r w:rsidRPr="009F1F2A">
              <w:t>___</w:t>
            </w:r>
            <w:r w:rsidR="00517609">
              <w:t>______</w:t>
            </w:r>
            <w:r w:rsidRPr="009F1F2A">
              <w:t xml:space="preserve">___________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_____________________________________________________________________________________________________________________________________________________________________________________</w:t>
            </w:r>
            <w:r w:rsidR="00517609">
              <w:t>____________</w:t>
            </w:r>
            <w:r w:rsidRPr="009F1F2A">
              <w:t>___</w:t>
            </w:r>
            <w:r>
              <w:t>_</w:t>
            </w:r>
            <w:r w:rsidR="006D473E">
              <w:t>____</w:t>
            </w:r>
            <w:r>
              <w:t>_____</w:t>
            </w:r>
            <w:r w:rsidRPr="009F1F2A">
              <w:t xml:space="preserve">________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</w:t>
            </w:r>
            <w:r>
              <w:t>______</w:t>
            </w:r>
            <w:r w:rsidRPr="009F1F2A">
              <w:t>________</w:t>
            </w:r>
            <w:r w:rsidR="006D473E">
              <w:t>____</w:t>
            </w:r>
            <w:r w:rsidR="00517609">
              <w:t>____________</w:t>
            </w:r>
            <w:r w:rsidRPr="009F1F2A">
              <w:t xml:space="preserve">_________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</w:t>
            </w:r>
            <w:r>
              <w:t>___</w:t>
            </w:r>
            <w:r w:rsidRPr="009F1F2A">
              <w:t>_______</w:t>
            </w:r>
            <w:r w:rsidR="006D473E">
              <w:t>____</w:t>
            </w:r>
            <w:r w:rsidRPr="009F1F2A">
              <w:t>__</w:t>
            </w:r>
            <w:r w:rsidR="00517609">
              <w:t>______</w:t>
            </w:r>
            <w:r w:rsidRPr="009F1F2A">
              <w:t xml:space="preserve">___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________________________________________________________________________________________________________________________________________________________________________________________</w:t>
            </w:r>
            <w:r>
              <w:t>______</w:t>
            </w:r>
            <w:r w:rsidRPr="009F1F2A">
              <w:t>___</w:t>
            </w:r>
            <w:r w:rsidR="00517609">
              <w:t>____________</w:t>
            </w:r>
            <w:r w:rsidRPr="009F1F2A">
              <w:t>____</w:t>
            </w:r>
            <w:r w:rsidR="006D473E">
              <w:t>____</w:t>
            </w:r>
            <w:r w:rsidRPr="009F1F2A">
              <w:t xml:space="preserve">_ 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</w:t>
            </w:r>
            <w:r>
              <w:t>______</w:t>
            </w:r>
            <w:r w:rsidR="006D473E">
              <w:t>____________</w:t>
            </w:r>
            <w:r w:rsidR="00517609">
              <w:t>____________</w:t>
            </w:r>
            <w:r w:rsidR="006D473E">
              <w:t>_________</w:t>
            </w:r>
          </w:p>
          <w:p w:rsidR="0088389C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</w:t>
            </w:r>
            <w:r>
              <w:t>___</w:t>
            </w:r>
            <w:r w:rsidR="006D473E">
              <w:t>_______</w:t>
            </w:r>
            <w:r w:rsidR="00517609">
              <w:t>______</w:t>
            </w:r>
            <w:r w:rsidR="006D473E">
              <w:t>_________</w:t>
            </w:r>
          </w:p>
          <w:p w:rsidR="009F1F2A" w:rsidRPr="009F1F2A" w:rsidRDefault="0088389C" w:rsidP="0088389C">
            <w:pPr>
              <w:pStyle w:val="Default"/>
            </w:pPr>
            <w:r w:rsidRPr="009F1F2A">
              <w:t>________________________________________________________________________________________________________________________________________________________________________________________</w:t>
            </w:r>
            <w:r>
              <w:t>_</w:t>
            </w:r>
            <w:r w:rsidR="00517609">
              <w:t>____________</w:t>
            </w:r>
            <w:r>
              <w:t>_____</w:t>
            </w:r>
            <w:r w:rsidR="006D473E">
              <w:t>____________</w:t>
            </w:r>
          </w:p>
        </w:tc>
      </w:tr>
    </w:tbl>
    <w:p w:rsidR="0088389C" w:rsidRDefault="0088389C" w:rsidP="00517609">
      <w:pPr>
        <w:pStyle w:val="Default"/>
        <w:jc w:val="right"/>
        <w:rPr>
          <w:sz w:val="23"/>
          <w:szCs w:val="23"/>
        </w:rPr>
      </w:pPr>
    </w:p>
    <w:sectPr w:rsidR="0088389C" w:rsidSect="00517609">
      <w:pgSz w:w="23814" w:h="16839" w:orient="landscape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4F" w:rsidRDefault="00C46A4F" w:rsidP="00517609">
      <w:r>
        <w:separator/>
      </w:r>
    </w:p>
  </w:endnote>
  <w:endnote w:type="continuationSeparator" w:id="0">
    <w:p w:rsidR="00C46A4F" w:rsidRDefault="00C46A4F" w:rsidP="005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4F" w:rsidRDefault="00C46A4F" w:rsidP="00517609">
      <w:r>
        <w:separator/>
      </w:r>
    </w:p>
  </w:footnote>
  <w:footnote w:type="continuationSeparator" w:id="0">
    <w:p w:rsidR="00C46A4F" w:rsidRDefault="00C46A4F" w:rsidP="0051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216"/>
    <w:multiLevelType w:val="hybridMultilevel"/>
    <w:tmpl w:val="A3F0C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1C"/>
    <w:rsid w:val="000027D8"/>
    <w:rsid w:val="000143F1"/>
    <w:rsid w:val="00175F80"/>
    <w:rsid w:val="001C688D"/>
    <w:rsid w:val="002031D7"/>
    <w:rsid w:val="002B0C7E"/>
    <w:rsid w:val="00517609"/>
    <w:rsid w:val="0053558C"/>
    <w:rsid w:val="00552506"/>
    <w:rsid w:val="006044AB"/>
    <w:rsid w:val="006D473E"/>
    <w:rsid w:val="00754B26"/>
    <w:rsid w:val="007D2825"/>
    <w:rsid w:val="007D3AB0"/>
    <w:rsid w:val="007D686C"/>
    <w:rsid w:val="0088389C"/>
    <w:rsid w:val="008C112E"/>
    <w:rsid w:val="008F5C07"/>
    <w:rsid w:val="009F1F2A"/>
    <w:rsid w:val="00AA3994"/>
    <w:rsid w:val="00AE275B"/>
    <w:rsid w:val="00AF0CDA"/>
    <w:rsid w:val="00B67A4C"/>
    <w:rsid w:val="00BB3D18"/>
    <w:rsid w:val="00BD1B1A"/>
    <w:rsid w:val="00C46A4F"/>
    <w:rsid w:val="00D123B0"/>
    <w:rsid w:val="00DD1E49"/>
    <w:rsid w:val="00DE3AAD"/>
    <w:rsid w:val="00E1511C"/>
    <w:rsid w:val="00E72863"/>
    <w:rsid w:val="00E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F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11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F1F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F2A"/>
    <w:rPr>
      <w:rFonts w:ascii="Tahoma" w:eastAsia="Lucida Sans Unicode" w:hAnsi="Tahoma" w:cs="Tahoma"/>
      <w:kern w:val="1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7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609"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7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609"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F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11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F1F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F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F2A"/>
    <w:rPr>
      <w:rFonts w:ascii="Tahoma" w:eastAsia="Lucida Sans Unicode" w:hAnsi="Tahoma" w:cs="Tahoma"/>
      <w:kern w:val="1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7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609"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7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609"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4300q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manuelearmafort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cp:lastPrinted>2019-06-08T06:23:00Z</cp:lastPrinted>
  <dcterms:created xsi:type="dcterms:W3CDTF">2019-09-26T07:15:00Z</dcterms:created>
  <dcterms:modified xsi:type="dcterms:W3CDTF">2019-09-26T07:15:00Z</dcterms:modified>
</cp:coreProperties>
</file>